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6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hint="eastAsia" w:eastAsia="方正小标宋简体"/>
          <w:color w:val="000000"/>
          <w:kern w:val="0"/>
          <w:sz w:val="36"/>
          <w:szCs w:val="36"/>
        </w:rPr>
        <w:t>浙江省高校微课教学比赛初赛推荐汇总表</w:t>
      </w:r>
    </w:p>
    <w:p>
      <w:pPr>
        <w:spacing w:line="460" w:lineRule="exact"/>
        <w:rPr>
          <w:sz w:val="24"/>
        </w:rPr>
      </w:pPr>
      <w:r>
        <w:rPr>
          <w:rFonts w:hint="eastAsia"/>
          <w:sz w:val="24"/>
        </w:rPr>
        <w:t>报送单位</w:t>
      </w:r>
      <w:r>
        <w:rPr>
          <w:sz w:val="24"/>
        </w:rPr>
        <w:t>:</w:t>
      </w:r>
      <w:r>
        <w:rPr>
          <w:rFonts w:hint="eastAsia" w:ascii="宋体" w:hAnsi="宋体"/>
          <w:sz w:val="24"/>
        </w:rPr>
        <w:t>（公章）</w:t>
      </w:r>
      <w:r>
        <w:rPr>
          <w:sz w:val="24"/>
        </w:rPr>
        <w:t xml:space="preserve">____________________   </w:t>
      </w:r>
      <w:r>
        <w:rPr>
          <w:rFonts w:hint="eastAsia" w:ascii="宋体" w:hAnsi="宋体"/>
          <w:sz w:val="24"/>
        </w:rPr>
        <w:t>联系人：</w:t>
      </w:r>
      <w:r>
        <w:rPr>
          <w:sz w:val="24"/>
        </w:rPr>
        <w:t xml:space="preserve">_______________   </w:t>
      </w:r>
      <w:r>
        <w:rPr>
          <w:rFonts w:hint="eastAsia" w:ascii="宋体" w:hAnsi="宋体"/>
          <w:sz w:val="24"/>
        </w:rPr>
        <w:t>电话：</w:t>
      </w:r>
      <w:r>
        <w:rPr>
          <w:sz w:val="24"/>
        </w:rPr>
        <w:t xml:space="preserve">_________________   </w:t>
      </w:r>
      <w:r>
        <w:rPr>
          <w:rFonts w:hint="eastAsia" w:ascii="宋体" w:hAnsi="宋体"/>
          <w:sz w:val="24"/>
        </w:rPr>
        <w:t>手机：</w:t>
      </w:r>
      <w:r>
        <w:rPr>
          <w:sz w:val="24"/>
        </w:rPr>
        <w:t>____________________</w:t>
      </w:r>
    </w:p>
    <w:tbl>
      <w:tblPr>
        <w:tblStyle w:val="3"/>
        <w:tblW w:w="12917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282"/>
        <w:gridCol w:w="1314"/>
        <w:gridCol w:w="1314"/>
        <w:gridCol w:w="1315"/>
        <w:gridCol w:w="2146"/>
        <w:gridCol w:w="1134"/>
        <w:gridCol w:w="1418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522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参赛教师</w:t>
            </w:r>
          </w:p>
        </w:tc>
        <w:tc>
          <w:tcPr>
            <w:tcW w:w="654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微课信息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rPr>
                <w:rFonts w:asci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姓</w:t>
            </w:r>
            <w:r>
              <w:rPr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名</w:t>
            </w:r>
            <w:r>
              <w:rPr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职称</w:t>
            </w:r>
            <w:r>
              <w:rPr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联系电话</w:t>
            </w:r>
            <w:r>
              <w:rPr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电子邮箱</w:t>
            </w:r>
            <w:r>
              <w:rPr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微课名称</w:t>
            </w:r>
            <w:r>
              <w:rPr>
                <w:b/>
                <w:bCs/>
                <w:color w:val="000000"/>
                <w:szCs w:val="21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学科门类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作品类型</w:t>
            </w:r>
          </w:p>
        </w:tc>
        <w:tc>
          <w:tcPr>
            <w:tcW w:w="1843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作品分组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视频</w:t>
            </w:r>
            <w:r>
              <w:rPr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文本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本科</w:t>
            </w:r>
            <w:r>
              <w:rPr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高职</w:t>
            </w:r>
            <w:r>
              <w:rPr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外语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Layout w:type="fixed"/>
        </w:tblPrEx>
        <w:trPr>
          <w:trHeight w:val="396" w:hRule="atLeast"/>
        </w:trPr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>
      <w:pPr>
        <w:autoSpaceDE w:val="0"/>
        <w:autoSpaceDN w:val="0"/>
        <w:adjustRightInd w:val="0"/>
        <w:spacing w:line="460" w:lineRule="exact"/>
        <w:rPr>
          <w:kern w:val="0"/>
        </w:rPr>
      </w:pPr>
    </w:p>
    <w:p>
      <w:pPr/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E3AFC"/>
    <w:rsid w:val="69CE3A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2016-07-07T01:02:00Z</dcterms:created>
  <dc:creator>fdc</dc:creator>
  <cp:lastModifiedBy>fdc</cp:lastModifiedBy>
  <dcterms:modified xsi:type="dcterms:W3CDTF">2016-07-07T01:02:50Z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